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F28" w:rsidRPr="00485857" w:rsidRDefault="00BD2F28" w:rsidP="00BD2F28">
      <w:pPr>
        <w:pStyle w:val="Intestazione"/>
        <w:tabs>
          <w:tab w:val="clear" w:pos="4536"/>
          <w:tab w:val="clear" w:pos="9072"/>
        </w:tabs>
        <w:jc w:val="right"/>
        <w:rPr>
          <w:sz w:val="24"/>
          <w:szCs w:val="24"/>
        </w:rPr>
      </w:pPr>
      <w:bookmarkStart w:id="0" w:name="_GoBack"/>
      <w:bookmarkEnd w:id="0"/>
      <w:r w:rsidRPr="00485857">
        <w:rPr>
          <w:sz w:val="24"/>
          <w:szCs w:val="24"/>
        </w:rPr>
        <w:t>Spettabile</w:t>
      </w:r>
    </w:p>
    <w:p w:rsidR="00BD2F28" w:rsidRPr="00485857" w:rsidRDefault="00BD2F28" w:rsidP="00BD2F28">
      <w:pPr>
        <w:jc w:val="right"/>
        <w:rPr>
          <w:sz w:val="24"/>
          <w:szCs w:val="24"/>
        </w:rPr>
      </w:pPr>
      <w:r w:rsidRPr="00485857">
        <w:rPr>
          <w:sz w:val="24"/>
          <w:szCs w:val="24"/>
        </w:rPr>
        <w:t>SAC Società Aeroporto Catania S.p.A.</w:t>
      </w:r>
    </w:p>
    <w:p w:rsidR="00BD2F28" w:rsidRPr="00485857" w:rsidRDefault="00BD2F28" w:rsidP="00BD2F28">
      <w:pPr>
        <w:jc w:val="right"/>
        <w:rPr>
          <w:sz w:val="24"/>
          <w:szCs w:val="24"/>
        </w:rPr>
      </w:pPr>
      <w:r w:rsidRPr="00485857">
        <w:rPr>
          <w:sz w:val="24"/>
          <w:szCs w:val="24"/>
        </w:rPr>
        <w:t>Aeroporto Fontanarossa</w:t>
      </w:r>
    </w:p>
    <w:p w:rsidR="00BD2F28" w:rsidRPr="00485857" w:rsidRDefault="00BD2F28" w:rsidP="00BD2F28">
      <w:pPr>
        <w:jc w:val="right"/>
        <w:rPr>
          <w:sz w:val="24"/>
          <w:szCs w:val="24"/>
        </w:rPr>
      </w:pPr>
      <w:r w:rsidRPr="00485857">
        <w:rPr>
          <w:sz w:val="24"/>
          <w:szCs w:val="24"/>
        </w:rPr>
        <w:t>95121 Catania</w:t>
      </w:r>
    </w:p>
    <w:p w:rsidR="00BD2F28" w:rsidRPr="00485857" w:rsidRDefault="00BD2F28" w:rsidP="00BD2F28">
      <w:pPr>
        <w:jc w:val="both"/>
        <w:rPr>
          <w:sz w:val="24"/>
          <w:szCs w:val="24"/>
        </w:rPr>
      </w:pPr>
    </w:p>
    <w:p w:rsidR="00BD2F28" w:rsidRPr="00485857" w:rsidRDefault="00BD2F28" w:rsidP="00BD2F28">
      <w:pPr>
        <w:jc w:val="both"/>
        <w:rPr>
          <w:sz w:val="24"/>
          <w:szCs w:val="24"/>
        </w:rPr>
      </w:pPr>
    </w:p>
    <w:p w:rsidR="00DB649A" w:rsidRDefault="00DB649A" w:rsidP="00BD2F28">
      <w:pPr>
        <w:spacing w:after="120" w:line="220" w:lineRule="atLeast"/>
        <w:ind w:left="283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POLIZZA FIDEJUSSORIA</w:t>
      </w:r>
    </w:p>
    <w:p w:rsidR="00BD2F28" w:rsidRDefault="00BD2F28" w:rsidP="00BD2F28">
      <w:pPr>
        <w:spacing w:after="120" w:line="220" w:lineRule="atLeast"/>
        <w:ind w:left="283"/>
        <w:jc w:val="center"/>
        <w:rPr>
          <w:snapToGrid w:val="0"/>
          <w:sz w:val="24"/>
          <w:szCs w:val="24"/>
        </w:rPr>
      </w:pPr>
      <w:r w:rsidRPr="00485857">
        <w:rPr>
          <w:snapToGrid w:val="0"/>
          <w:sz w:val="24"/>
          <w:szCs w:val="24"/>
        </w:rPr>
        <w:t xml:space="preserve"> </w:t>
      </w:r>
      <w:r w:rsidR="006B43B0">
        <w:rPr>
          <w:snapToGrid w:val="0"/>
          <w:sz w:val="24"/>
          <w:szCs w:val="24"/>
        </w:rPr>
        <w:t>PER LA CAUZIONE PROVVISORIA</w:t>
      </w:r>
    </w:p>
    <w:p w:rsidR="00BD2F28" w:rsidRPr="00235F42" w:rsidRDefault="00235F42" w:rsidP="00BD2F28">
      <w:pPr>
        <w:spacing w:after="120" w:line="220" w:lineRule="atLeast"/>
        <w:ind w:left="28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</w:t>
      </w:r>
      <w:r w:rsidR="00BD2F28" w:rsidRPr="00235F42">
        <w:rPr>
          <w:snapToGrid w:val="0"/>
          <w:sz w:val="24"/>
          <w:szCs w:val="24"/>
        </w:rPr>
        <w:t xml:space="preserve">ffidamento di aree per l’esercizio di attività commerciali </w:t>
      </w:r>
      <w:proofErr w:type="spellStart"/>
      <w:r w:rsidR="00290189">
        <w:rPr>
          <w:bCs/>
          <w:snapToGrid w:val="0"/>
          <w:sz w:val="24"/>
          <w:szCs w:val="24"/>
        </w:rPr>
        <w:t>retail</w:t>
      </w:r>
      <w:proofErr w:type="spellEnd"/>
      <w:r w:rsidR="00753346" w:rsidRPr="00290189">
        <w:rPr>
          <w:snapToGrid w:val="0"/>
          <w:sz w:val="24"/>
          <w:szCs w:val="24"/>
        </w:rPr>
        <w:t xml:space="preserve"> all’interno del terminal A dell’Aeroporto Fontanarossa</w:t>
      </w:r>
      <w:r w:rsidR="00753346">
        <w:rPr>
          <w:snapToGrid w:val="0"/>
          <w:sz w:val="24"/>
          <w:szCs w:val="24"/>
        </w:rPr>
        <w:t xml:space="preserve"> di Catania </w:t>
      </w:r>
      <w:r w:rsidR="00290189">
        <w:rPr>
          <w:snapToGrid w:val="0"/>
          <w:sz w:val="24"/>
          <w:szCs w:val="24"/>
        </w:rPr>
        <w:t>- lotto 1</w:t>
      </w:r>
      <w:r w:rsidR="008D7BA7">
        <w:rPr>
          <w:snapToGrid w:val="0"/>
          <w:sz w:val="24"/>
          <w:szCs w:val="24"/>
        </w:rPr>
        <w:t>7</w:t>
      </w:r>
    </w:p>
    <w:p w:rsidR="00BD2F28" w:rsidRPr="00485857" w:rsidRDefault="00BD2F28" w:rsidP="00BD2F28">
      <w:pPr>
        <w:widowControl w:val="0"/>
        <w:rPr>
          <w:snapToGrid w:val="0"/>
          <w:sz w:val="24"/>
          <w:szCs w:val="24"/>
        </w:rPr>
      </w:pPr>
    </w:p>
    <w:p w:rsidR="00BD2F28" w:rsidRPr="00485857" w:rsidRDefault="00BD2F28" w:rsidP="00BD2F28">
      <w:pPr>
        <w:jc w:val="center"/>
        <w:rPr>
          <w:b/>
          <w:sz w:val="24"/>
          <w:szCs w:val="24"/>
        </w:rPr>
      </w:pPr>
    </w:p>
    <w:p w:rsidR="00BD2F28" w:rsidRPr="00485857" w:rsidRDefault="00BD2F28" w:rsidP="00BD2F28">
      <w:pPr>
        <w:jc w:val="center"/>
        <w:rPr>
          <w:b/>
          <w:sz w:val="24"/>
          <w:szCs w:val="24"/>
        </w:rPr>
      </w:pPr>
      <w:r w:rsidRPr="00485857">
        <w:rPr>
          <w:b/>
          <w:sz w:val="24"/>
          <w:szCs w:val="24"/>
        </w:rPr>
        <w:t>Premesso</w:t>
      </w:r>
    </w:p>
    <w:p w:rsidR="00BD2F28" w:rsidRPr="00485857" w:rsidRDefault="00BD2F28" w:rsidP="00BD2F28">
      <w:pPr>
        <w:jc w:val="center"/>
        <w:rPr>
          <w:b/>
          <w:sz w:val="24"/>
          <w:szCs w:val="24"/>
        </w:rPr>
      </w:pPr>
    </w:p>
    <w:p w:rsidR="0090696D" w:rsidRPr="0090696D" w:rsidRDefault="00BD2F28" w:rsidP="0090696D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235F42">
        <w:rPr>
          <w:sz w:val="24"/>
          <w:szCs w:val="24"/>
        </w:rPr>
        <w:t>che</w:t>
      </w:r>
      <w:proofErr w:type="gramEnd"/>
      <w:r w:rsidRPr="00235F42">
        <w:rPr>
          <w:sz w:val="24"/>
          <w:szCs w:val="24"/>
        </w:rPr>
        <w:t xml:space="preserve"> la società ……..</w:t>
      </w:r>
      <w:r w:rsidRPr="00235F42">
        <w:rPr>
          <w:snapToGrid w:val="0"/>
          <w:sz w:val="24"/>
          <w:szCs w:val="24"/>
        </w:rPr>
        <w:t xml:space="preserve"> </w:t>
      </w:r>
      <w:proofErr w:type="gramStart"/>
      <w:r w:rsidRPr="00235F42">
        <w:rPr>
          <w:snapToGrid w:val="0"/>
          <w:sz w:val="24"/>
          <w:szCs w:val="24"/>
        </w:rPr>
        <w:t>con</w:t>
      </w:r>
      <w:proofErr w:type="gramEnd"/>
      <w:r w:rsidRPr="00235F42">
        <w:rPr>
          <w:snapToGrid w:val="0"/>
          <w:sz w:val="24"/>
          <w:szCs w:val="24"/>
        </w:rPr>
        <w:t xml:space="preserve"> sede in ……….Via ………………... numero di iscrizione al Registro Imprese di …, codice fiscale e partita IVA ……..</w:t>
      </w:r>
      <w:r w:rsidRPr="00235F42">
        <w:rPr>
          <w:sz w:val="24"/>
          <w:szCs w:val="24"/>
        </w:rPr>
        <w:t xml:space="preserve"> (</w:t>
      </w:r>
      <w:proofErr w:type="gramStart"/>
      <w:r w:rsidRPr="00235F42">
        <w:rPr>
          <w:sz w:val="24"/>
          <w:szCs w:val="24"/>
        </w:rPr>
        <w:t>di</w:t>
      </w:r>
      <w:proofErr w:type="gramEnd"/>
      <w:r w:rsidRPr="00235F42">
        <w:rPr>
          <w:sz w:val="24"/>
          <w:szCs w:val="24"/>
        </w:rPr>
        <w:t xml:space="preserve"> seguito anche la Società)</w:t>
      </w:r>
      <w:r w:rsidR="00235F42" w:rsidRPr="00235F42">
        <w:rPr>
          <w:sz w:val="24"/>
          <w:szCs w:val="24"/>
        </w:rPr>
        <w:t xml:space="preserve"> </w:t>
      </w:r>
      <w:r w:rsidR="00555B80">
        <w:rPr>
          <w:sz w:val="24"/>
          <w:szCs w:val="24"/>
        </w:rPr>
        <w:t xml:space="preserve">intende presentare offerta </w:t>
      </w:r>
      <w:r w:rsidR="00235F42" w:rsidRPr="00235F42">
        <w:rPr>
          <w:sz w:val="24"/>
          <w:szCs w:val="24"/>
        </w:rPr>
        <w:t>all</w:t>
      </w:r>
      <w:r w:rsidR="00235F42">
        <w:rPr>
          <w:sz w:val="24"/>
          <w:szCs w:val="24"/>
        </w:rPr>
        <w:t>a</w:t>
      </w:r>
      <w:r w:rsidR="00235F42" w:rsidRPr="00235F42">
        <w:t xml:space="preserve"> </w:t>
      </w:r>
      <w:r w:rsidR="00235F42" w:rsidRPr="00235F42">
        <w:rPr>
          <w:sz w:val="24"/>
          <w:szCs w:val="24"/>
        </w:rPr>
        <w:t xml:space="preserve">procedura di selezione </w:t>
      </w:r>
      <w:r w:rsidR="00235F42">
        <w:rPr>
          <w:sz w:val="24"/>
          <w:szCs w:val="24"/>
        </w:rPr>
        <w:t xml:space="preserve">indetta da </w:t>
      </w:r>
      <w:r w:rsidR="00235F42" w:rsidRPr="00485857">
        <w:rPr>
          <w:sz w:val="24"/>
          <w:szCs w:val="24"/>
        </w:rPr>
        <w:t>S.A.</w:t>
      </w:r>
      <w:r w:rsidR="00235F42">
        <w:rPr>
          <w:sz w:val="24"/>
          <w:szCs w:val="24"/>
        </w:rPr>
        <w:t>C. – Società Aeroporto Catania s.p.a</w:t>
      </w:r>
      <w:r w:rsidR="00235F42" w:rsidRPr="00485857">
        <w:rPr>
          <w:sz w:val="24"/>
          <w:szCs w:val="24"/>
        </w:rPr>
        <w:t>.</w:t>
      </w:r>
      <w:r w:rsidR="00AF7745">
        <w:rPr>
          <w:sz w:val="24"/>
          <w:szCs w:val="24"/>
        </w:rPr>
        <w:t xml:space="preserve"> (di seguito SAC)</w:t>
      </w:r>
      <w:r w:rsidR="00235F42" w:rsidRPr="00485857">
        <w:rPr>
          <w:sz w:val="24"/>
          <w:szCs w:val="24"/>
        </w:rPr>
        <w:t xml:space="preserve">, </w:t>
      </w:r>
      <w:r w:rsidR="0090696D" w:rsidRPr="00485857">
        <w:rPr>
          <w:sz w:val="24"/>
          <w:szCs w:val="24"/>
        </w:rPr>
        <w:t>P. I.V.A. 04407770876</w:t>
      </w:r>
      <w:r w:rsidR="0090696D">
        <w:rPr>
          <w:sz w:val="24"/>
          <w:szCs w:val="24"/>
        </w:rPr>
        <w:t xml:space="preserve">, </w:t>
      </w:r>
      <w:r w:rsidR="00235F42" w:rsidRPr="00485857">
        <w:rPr>
          <w:sz w:val="24"/>
          <w:szCs w:val="24"/>
        </w:rPr>
        <w:t xml:space="preserve">con sede in Catania, Aeroporto Fontanarossa, </w:t>
      </w:r>
      <w:r w:rsidR="004F7609">
        <w:rPr>
          <w:sz w:val="24"/>
          <w:szCs w:val="24"/>
        </w:rPr>
        <w:t xml:space="preserve"> per </w:t>
      </w:r>
      <w:r w:rsidR="00235F42">
        <w:rPr>
          <w:sz w:val="24"/>
          <w:szCs w:val="24"/>
        </w:rPr>
        <w:t>l’</w:t>
      </w:r>
      <w:r w:rsidR="0090696D">
        <w:rPr>
          <w:sz w:val="24"/>
          <w:szCs w:val="24"/>
        </w:rPr>
        <w:t xml:space="preserve">affidamento </w:t>
      </w:r>
      <w:r w:rsidR="00235F42">
        <w:rPr>
          <w:sz w:val="24"/>
          <w:szCs w:val="24"/>
        </w:rPr>
        <w:t>del</w:t>
      </w:r>
      <w:r w:rsidR="004F7609">
        <w:rPr>
          <w:sz w:val="24"/>
          <w:szCs w:val="24"/>
        </w:rPr>
        <w:t xml:space="preserve">lo spazio contrassegnato quale </w:t>
      </w:r>
      <w:r w:rsidR="00235F42">
        <w:rPr>
          <w:sz w:val="24"/>
          <w:szCs w:val="24"/>
        </w:rPr>
        <w:t xml:space="preserve"> lotto </w:t>
      </w:r>
      <w:r w:rsidR="00290189">
        <w:rPr>
          <w:sz w:val="24"/>
          <w:szCs w:val="24"/>
        </w:rPr>
        <w:t>1</w:t>
      </w:r>
      <w:r w:rsidR="008D7BA7">
        <w:rPr>
          <w:sz w:val="24"/>
          <w:szCs w:val="24"/>
        </w:rPr>
        <w:t>7</w:t>
      </w:r>
      <w:r w:rsidR="00235F42">
        <w:rPr>
          <w:sz w:val="24"/>
          <w:szCs w:val="24"/>
        </w:rPr>
        <w:t>, sito all’interno del terminal A, da destinare</w:t>
      </w:r>
      <w:r w:rsidR="00235F42" w:rsidRPr="00235F42">
        <w:rPr>
          <w:sz w:val="24"/>
          <w:szCs w:val="24"/>
        </w:rPr>
        <w:t xml:space="preserve"> all’e</w:t>
      </w:r>
      <w:r w:rsidR="00AF7745">
        <w:rPr>
          <w:sz w:val="24"/>
          <w:szCs w:val="24"/>
        </w:rPr>
        <w:t xml:space="preserve">sercizio di attività </w:t>
      </w:r>
      <w:proofErr w:type="spellStart"/>
      <w:r w:rsidR="00290189">
        <w:rPr>
          <w:sz w:val="24"/>
          <w:szCs w:val="24"/>
        </w:rPr>
        <w:t>retail</w:t>
      </w:r>
      <w:proofErr w:type="spellEnd"/>
      <w:r w:rsidR="00AF7745">
        <w:rPr>
          <w:snapToGrid w:val="0"/>
          <w:sz w:val="24"/>
          <w:szCs w:val="24"/>
        </w:rPr>
        <w:t>;</w:t>
      </w:r>
    </w:p>
    <w:p w:rsidR="0090696D" w:rsidRPr="0090696D" w:rsidRDefault="00AF7745" w:rsidP="0090696D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90696D">
        <w:rPr>
          <w:sz w:val="24"/>
          <w:szCs w:val="24"/>
        </w:rPr>
        <w:t xml:space="preserve">che in </w:t>
      </w:r>
      <w:r w:rsidR="00753346">
        <w:rPr>
          <w:sz w:val="24"/>
          <w:szCs w:val="24"/>
        </w:rPr>
        <w:t>forza dell’</w:t>
      </w:r>
      <w:r w:rsidRPr="0090696D">
        <w:rPr>
          <w:sz w:val="24"/>
          <w:szCs w:val="24"/>
        </w:rPr>
        <w:t>art.2.2.</w:t>
      </w:r>
      <w:r w:rsidR="0090696D">
        <w:rPr>
          <w:sz w:val="24"/>
          <w:szCs w:val="24"/>
        </w:rPr>
        <w:t>1 dell’</w:t>
      </w:r>
      <w:r w:rsidRPr="0090696D">
        <w:rPr>
          <w:sz w:val="24"/>
          <w:szCs w:val="24"/>
        </w:rPr>
        <w:t>invito a presentare offerta</w:t>
      </w:r>
      <w:r w:rsidR="00753346">
        <w:rPr>
          <w:sz w:val="24"/>
          <w:szCs w:val="24"/>
        </w:rPr>
        <w:t>,  pubblicato</w:t>
      </w:r>
      <w:r w:rsidRPr="0090696D">
        <w:rPr>
          <w:sz w:val="24"/>
          <w:szCs w:val="24"/>
        </w:rPr>
        <w:t xml:space="preserve"> da SAC in data</w:t>
      </w:r>
      <w:r w:rsidR="00FC4073">
        <w:rPr>
          <w:sz w:val="24"/>
          <w:szCs w:val="24"/>
        </w:rPr>
        <w:t>…………..</w:t>
      </w:r>
      <w:r w:rsidRPr="0090696D">
        <w:rPr>
          <w:sz w:val="24"/>
          <w:szCs w:val="24"/>
        </w:rPr>
        <w:t xml:space="preserve">, </w:t>
      </w:r>
      <w:r w:rsidR="004F7609">
        <w:rPr>
          <w:sz w:val="24"/>
          <w:szCs w:val="24"/>
        </w:rPr>
        <w:t xml:space="preserve">il </w:t>
      </w:r>
      <w:r w:rsidR="0090696D">
        <w:rPr>
          <w:sz w:val="24"/>
          <w:szCs w:val="24"/>
        </w:rPr>
        <w:t>partecipante</w:t>
      </w:r>
      <w:r w:rsidR="004F7609">
        <w:rPr>
          <w:sz w:val="24"/>
          <w:szCs w:val="24"/>
        </w:rPr>
        <w:t xml:space="preserve"> è tenuto ad </w:t>
      </w:r>
      <w:r w:rsidR="00FA6440">
        <w:rPr>
          <w:sz w:val="24"/>
          <w:szCs w:val="24"/>
        </w:rPr>
        <w:t>allegare</w:t>
      </w:r>
      <w:r w:rsidR="004F7609">
        <w:rPr>
          <w:sz w:val="24"/>
          <w:szCs w:val="24"/>
        </w:rPr>
        <w:t>, a pena di esclusione,</w:t>
      </w:r>
      <w:r w:rsidR="0090696D" w:rsidRPr="0090696D">
        <w:rPr>
          <w:sz w:val="24"/>
          <w:szCs w:val="24"/>
        </w:rPr>
        <w:t xml:space="preserve"> </w:t>
      </w:r>
      <w:r w:rsidR="00DB649A">
        <w:rPr>
          <w:sz w:val="24"/>
          <w:szCs w:val="24"/>
        </w:rPr>
        <w:t xml:space="preserve">polizza </w:t>
      </w:r>
      <w:proofErr w:type="spellStart"/>
      <w:r w:rsidR="0090696D" w:rsidRPr="0090696D">
        <w:rPr>
          <w:sz w:val="24"/>
          <w:szCs w:val="24"/>
        </w:rPr>
        <w:t>fi</w:t>
      </w:r>
      <w:r w:rsidR="00DB649A">
        <w:rPr>
          <w:sz w:val="24"/>
          <w:szCs w:val="24"/>
        </w:rPr>
        <w:t>deiussioria</w:t>
      </w:r>
      <w:proofErr w:type="spellEnd"/>
      <w:r w:rsidR="00FC4073">
        <w:rPr>
          <w:sz w:val="24"/>
          <w:szCs w:val="24"/>
        </w:rPr>
        <w:t xml:space="preserve"> di importo pari ad €……………………………..,</w:t>
      </w:r>
      <w:r w:rsidR="0090696D" w:rsidRPr="0090696D">
        <w:rPr>
          <w:sz w:val="24"/>
          <w:szCs w:val="24"/>
        </w:rPr>
        <w:t xml:space="preserve"> rilasciata da primaria banca iscritta all’albo delle Banche e dei Gruppi Bancari tenuto dalla Banca d’Italia, e prestata in favore di SAC S.p.A.</w:t>
      </w:r>
      <w:r w:rsidR="004F7609">
        <w:rPr>
          <w:sz w:val="24"/>
          <w:szCs w:val="24"/>
        </w:rPr>
        <w:t>,</w:t>
      </w:r>
      <w:r w:rsidR="0090696D" w:rsidRPr="0090696D">
        <w:rPr>
          <w:sz w:val="24"/>
          <w:szCs w:val="24"/>
        </w:rPr>
        <w:t xml:space="preserve"> a garanzia </w:t>
      </w:r>
      <w:r w:rsidR="00FC4073">
        <w:rPr>
          <w:sz w:val="24"/>
          <w:szCs w:val="24"/>
        </w:rPr>
        <w:t xml:space="preserve">del mancato </w:t>
      </w:r>
      <w:r w:rsidR="004F7609">
        <w:rPr>
          <w:sz w:val="24"/>
          <w:szCs w:val="24"/>
        </w:rPr>
        <w:t xml:space="preserve">adempimento delle </w:t>
      </w:r>
      <w:r w:rsidR="0090696D" w:rsidRPr="0090696D">
        <w:rPr>
          <w:sz w:val="24"/>
          <w:szCs w:val="24"/>
        </w:rPr>
        <w:t>obbligazioni ass</w:t>
      </w:r>
      <w:r w:rsidR="00753346">
        <w:rPr>
          <w:sz w:val="24"/>
          <w:szCs w:val="24"/>
        </w:rPr>
        <w:t>unte con la presentazione dell’o</w:t>
      </w:r>
      <w:r w:rsidR="0090696D" w:rsidRPr="0090696D">
        <w:rPr>
          <w:sz w:val="24"/>
          <w:szCs w:val="24"/>
        </w:rPr>
        <w:t>fferta o, comunque, discendenti dalla par</w:t>
      </w:r>
      <w:r w:rsidR="00753346">
        <w:rPr>
          <w:sz w:val="24"/>
          <w:szCs w:val="24"/>
        </w:rPr>
        <w:t>tecipazione alla p</w:t>
      </w:r>
      <w:r w:rsidR="00811D15">
        <w:rPr>
          <w:sz w:val="24"/>
          <w:szCs w:val="24"/>
        </w:rPr>
        <w:t>rocedura</w:t>
      </w:r>
      <w:r w:rsidR="00753346">
        <w:rPr>
          <w:sz w:val="24"/>
          <w:szCs w:val="24"/>
        </w:rPr>
        <w:t xml:space="preserve"> di selezione</w:t>
      </w:r>
      <w:r w:rsidR="00811D15">
        <w:rPr>
          <w:sz w:val="24"/>
          <w:szCs w:val="24"/>
        </w:rPr>
        <w:t>.</w:t>
      </w:r>
    </w:p>
    <w:p w:rsidR="00811D15" w:rsidRDefault="00811D15" w:rsidP="00FA6440">
      <w:pPr>
        <w:jc w:val="center"/>
        <w:rPr>
          <w:b/>
          <w:sz w:val="24"/>
          <w:szCs w:val="24"/>
        </w:rPr>
      </w:pPr>
    </w:p>
    <w:p w:rsidR="00BD2F28" w:rsidRPr="00485857" w:rsidRDefault="00BD2F28" w:rsidP="00FA6440">
      <w:pPr>
        <w:jc w:val="center"/>
        <w:rPr>
          <w:b/>
          <w:sz w:val="24"/>
          <w:szCs w:val="24"/>
        </w:rPr>
      </w:pPr>
      <w:r w:rsidRPr="00485857">
        <w:rPr>
          <w:b/>
          <w:sz w:val="24"/>
          <w:szCs w:val="24"/>
        </w:rPr>
        <w:t>Tutto ciò premesso</w:t>
      </w:r>
    </w:p>
    <w:p w:rsidR="00BD2F28" w:rsidRPr="00485857" w:rsidRDefault="00BD2F28" w:rsidP="00BD2F28">
      <w:pPr>
        <w:jc w:val="center"/>
        <w:rPr>
          <w:b/>
          <w:sz w:val="24"/>
          <w:szCs w:val="24"/>
        </w:rPr>
      </w:pPr>
    </w:p>
    <w:p w:rsidR="00BD2F28" w:rsidRPr="00596698" w:rsidRDefault="00BD2F28" w:rsidP="00BD2F28">
      <w:pPr>
        <w:numPr>
          <w:ilvl w:val="0"/>
          <w:numId w:val="2"/>
        </w:numPr>
        <w:jc w:val="both"/>
        <w:rPr>
          <w:sz w:val="24"/>
          <w:szCs w:val="24"/>
        </w:rPr>
      </w:pPr>
      <w:r w:rsidRPr="00596698">
        <w:rPr>
          <w:sz w:val="24"/>
          <w:szCs w:val="24"/>
        </w:rPr>
        <w:t>La sottoscritta  Banca</w:t>
      </w:r>
      <w:r w:rsidRPr="00596698">
        <w:rPr>
          <w:bCs/>
          <w:sz w:val="24"/>
          <w:szCs w:val="24"/>
        </w:rPr>
        <w:t>, con sede in ………</w:t>
      </w:r>
      <w:r w:rsidRPr="00596698">
        <w:rPr>
          <w:sz w:val="24"/>
          <w:szCs w:val="24"/>
        </w:rPr>
        <w:t>si costituisce fide</w:t>
      </w:r>
      <w:r>
        <w:rPr>
          <w:sz w:val="24"/>
          <w:szCs w:val="24"/>
        </w:rPr>
        <w:t>i</w:t>
      </w:r>
      <w:r w:rsidRPr="00596698">
        <w:rPr>
          <w:sz w:val="24"/>
          <w:szCs w:val="24"/>
        </w:rPr>
        <w:t xml:space="preserve">ussore a prima richiesta in Vostro favore, fino alla concorrenza di € ………………… , IVA inclusa, a garanzia </w:t>
      </w:r>
      <w:r w:rsidR="005F1C98">
        <w:rPr>
          <w:sz w:val="24"/>
          <w:szCs w:val="24"/>
        </w:rPr>
        <w:t>del mancato</w:t>
      </w:r>
      <w:r w:rsidRPr="00596698">
        <w:rPr>
          <w:sz w:val="24"/>
          <w:szCs w:val="24"/>
        </w:rPr>
        <w:t xml:space="preserve"> adempimento d</w:t>
      </w:r>
      <w:r>
        <w:rPr>
          <w:sz w:val="24"/>
          <w:szCs w:val="24"/>
        </w:rPr>
        <w:t>i tutte l</w:t>
      </w:r>
      <w:r w:rsidRPr="00596698">
        <w:rPr>
          <w:sz w:val="24"/>
          <w:szCs w:val="24"/>
        </w:rPr>
        <w:t xml:space="preserve">e obbligazioni assunte e/o derivanti dalla </w:t>
      </w:r>
      <w:r w:rsidR="00753346">
        <w:rPr>
          <w:sz w:val="24"/>
          <w:szCs w:val="24"/>
        </w:rPr>
        <w:t>presentazione dell’o</w:t>
      </w:r>
      <w:r w:rsidR="00FA6440" w:rsidRPr="0090696D">
        <w:rPr>
          <w:sz w:val="24"/>
          <w:szCs w:val="24"/>
        </w:rPr>
        <w:t>fferta</w:t>
      </w:r>
      <w:r w:rsidR="00FA6440">
        <w:rPr>
          <w:sz w:val="24"/>
          <w:szCs w:val="24"/>
        </w:rPr>
        <w:t xml:space="preserve"> indicata in epigrafe</w:t>
      </w:r>
      <w:r w:rsidR="00FA6440" w:rsidRPr="0090696D">
        <w:rPr>
          <w:sz w:val="24"/>
          <w:szCs w:val="24"/>
        </w:rPr>
        <w:t xml:space="preserve"> o, comunque, discend</w:t>
      </w:r>
      <w:r w:rsidR="00753346">
        <w:rPr>
          <w:sz w:val="24"/>
          <w:szCs w:val="24"/>
        </w:rPr>
        <w:t>enti dalla partecipazione alla p</w:t>
      </w:r>
      <w:r w:rsidR="00FA6440" w:rsidRPr="0090696D">
        <w:rPr>
          <w:sz w:val="24"/>
          <w:szCs w:val="24"/>
        </w:rPr>
        <w:t>rocedura</w:t>
      </w:r>
      <w:r w:rsidR="00FA6440" w:rsidRPr="00596698">
        <w:rPr>
          <w:sz w:val="24"/>
          <w:szCs w:val="24"/>
        </w:rPr>
        <w:t xml:space="preserve"> </w:t>
      </w:r>
      <w:r w:rsidRPr="00596698">
        <w:rPr>
          <w:sz w:val="24"/>
          <w:szCs w:val="24"/>
        </w:rPr>
        <w:t>da</w:t>
      </w:r>
      <w:r>
        <w:rPr>
          <w:sz w:val="24"/>
          <w:szCs w:val="24"/>
        </w:rPr>
        <w:t xml:space="preserve"> parte de</w:t>
      </w:r>
      <w:r w:rsidRPr="00596698">
        <w:rPr>
          <w:sz w:val="24"/>
          <w:szCs w:val="24"/>
        </w:rPr>
        <w:t xml:space="preserve">lla </w:t>
      </w:r>
      <w:r>
        <w:rPr>
          <w:sz w:val="24"/>
          <w:szCs w:val="24"/>
        </w:rPr>
        <w:t>S</w:t>
      </w:r>
      <w:r w:rsidRPr="00596698">
        <w:rPr>
          <w:sz w:val="24"/>
          <w:szCs w:val="24"/>
        </w:rPr>
        <w:t>ocietà</w:t>
      </w:r>
      <w:r w:rsidR="00FA6440">
        <w:rPr>
          <w:sz w:val="24"/>
          <w:szCs w:val="24"/>
        </w:rPr>
        <w:t xml:space="preserve">, </w:t>
      </w:r>
      <w:r w:rsidRPr="00596698">
        <w:rPr>
          <w:sz w:val="24"/>
          <w:szCs w:val="24"/>
        </w:rPr>
        <w:t xml:space="preserve">con </w:t>
      </w:r>
      <w:r>
        <w:rPr>
          <w:sz w:val="24"/>
          <w:szCs w:val="24"/>
        </w:rPr>
        <w:t xml:space="preserve">espressa </w:t>
      </w:r>
      <w:r w:rsidRPr="00596698">
        <w:rPr>
          <w:sz w:val="24"/>
          <w:szCs w:val="24"/>
        </w:rPr>
        <w:t>rinuncia al beneficio della preventiva escussione del debitore principale, nonché con rinuncia ad avvalersi dei termini di cui ai commi 1 e 2 dell’art.1957 c.c..</w:t>
      </w:r>
    </w:p>
    <w:p w:rsidR="00BD2F28" w:rsidRPr="00485857" w:rsidRDefault="00BD2F28" w:rsidP="00BD2F28">
      <w:pPr>
        <w:numPr>
          <w:ilvl w:val="0"/>
          <w:numId w:val="2"/>
        </w:numPr>
        <w:jc w:val="both"/>
        <w:rPr>
          <w:sz w:val="24"/>
          <w:szCs w:val="24"/>
        </w:rPr>
      </w:pPr>
      <w:r w:rsidRPr="00485857">
        <w:rPr>
          <w:sz w:val="24"/>
          <w:szCs w:val="24"/>
        </w:rPr>
        <w:t>L</w:t>
      </w:r>
      <w:r>
        <w:rPr>
          <w:sz w:val="24"/>
          <w:szCs w:val="24"/>
        </w:rPr>
        <w:t xml:space="preserve">a sottoscritta Banca </w:t>
      </w:r>
      <w:r w:rsidRPr="00485857">
        <w:rPr>
          <w:sz w:val="24"/>
          <w:szCs w:val="24"/>
        </w:rPr>
        <w:t>si impegna a corrisponderVi</w:t>
      </w:r>
      <w:r>
        <w:rPr>
          <w:sz w:val="24"/>
          <w:szCs w:val="24"/>
        </w:rPr>
        <w:t>,</w:t>
      </w:r>
      <w:r w:rsidRPr="004858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entro e non oltre </w:t>
      </w:r>
      <w:r w:rsidR="00C737BE">
        <w:rPr>
          <w:sz w:val="24"/>
          <w:szCs w:val="24"/>
        </w:rPr>
        <w:t xml:space="preserve">quindici </w:t>
      </w:r>
      <w:r>
        <w:rPr>
          <w:sz w:val="24"/>
          <w:szCs w:val="24"/>
        </w:rPr>
        <w:t xml:space="preserve">giorni dalla ricezione di </w:t>
      </w:r>
      <w:r w:rsidRPr="00485857">
        <w:rPr>
          <w:sz w:val="24"/>
          <w:szCs w:val="24"/>
        </w:rPr>
        <w:t xml:space="preserve">semplice richiesta </w:t>
      </w:r>
      <w:r>
        <w:rPr>
          <w:sz w:val="24"/>
          <w:szCs w:val="24"/>
        </w:rPr>
        <w:t>da parte Vostra</w:t>
      </w:r>
      <w:r w:rsidR="00C737B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85857">
        <w:rPr>
          <w:sz w:val="24"/>
          <w:szCs w:val="24"/>
        </w:rPr>
        <w:t>da trasmettersi a mezzo letter</w:t>
      </w:r>
      <w:r>
        <w:rPr>
          <w:sz w:val="24"/>
          <w:szCs w:val="24"/>
        </w:rPr>
        <w:t>a raccomandata</w:t>
      </w:r>
      <w:r w:rsidRPr="00485857">
        <w:rPr>
          <w:sz w:val="24"/>
          <w:szCs w:val="24"/>
        </w:rPr>
        <w:t xml:space="preserve"> ovvero p</w:t>
      </w:r>
      <w:r>
        <w:rPr>
          <w:sz w:val="24"/>
          <w:szCs w:val="24"/>
        </w:rPr>
        <w:t>.</w:t>
      </w:r>
      <w:r w:rsidRPr="00485857">
        <w:rPr>
          <w:sz w:val="24"/>
          <w:szCs w:val="24"/>
        </w:rPr>
        <w:t>e</w:t>
      </w:r>
      <w:r>
        <w:rPr>
          <w:sz w:val="24"/>
          <w:szCs w:val="24"/>
        </w:rPr>
        <w:t>.</w:t>
      </w:r>
      <w:r w:rsidRPr="00485857">
        <w:rPr>
          <w:sz w:val="24"/>
          <w:szCs w:val="24"/>
        </w:rPr>
        <w:t>c</w:t>
      </w:r>
      <w:r>
        <w:rPr>
          <w:sz w:val="24"/>
          <w:szCs w:val="24"/>
        </w:rPr>
        <w:t>.</w:t>
      </w:r>
      <w:r w:rsidRPr="00485857">
        <w:rPr>
          <w:sz w:val="24"/>
          <w:szCs w:val="24"/>
        </w:rPr>
        <w:t xml:space="preserve">, entro la validità della presente garanzia e fino alla concorrenza massima del predetto importo garantito, la somma indicata </w:t>
      </w:r>
      <w:r>
        <w:rPr>
          <w:sz w:val="24"/>
          <w:szCs w:val="24"/>
        </w:rPr>
        <w:t xml:space="preserve">come </w:t>
      </w:r>
      <w:r w:rsidRPr="00485857">
        <w:rPr>
          <w:sz w:val="24"/>
          <w:szCs w:val="24"/>
        </w:rPr>
        <w:t>dovuta in dipendenza dei</w:t>
      </w:r>
      <w:r>
        <w:rPr>
          <w:sz w:val="24"/>
          <w:szCs w:val="24"/>
        </w:rPr>
        <w:t xml:space="preserve"> superiori</w:t>
      </w:r>
      <w:r w:rsidRPr="00485857">
        <w:rPr>
          <w:sz w:val="24"/>
          <w:szCs w:val="24"/>
        </w:rPr>
        <w:t xml:space="preserve"> obblighi, con rinuncia a qualsiasi </w:t>
      </w:r>
      <w:r>
        <w:rPr>
          <w:sz w:val="24"/>
          <w:szCs w:val="24"/>
        </w:rPr>
        <w:t xml:space="preserve">riserva, eccezione o </w:t>
      </w:r>
      <w:r w:rsidRPr="00485857">
        <w:rPr>
          <w:sz w:val="24"/>
          <w:szCs w:val="24"/>
        </w:rPr>
        <w:t>beneficio, ivi incluso quello della preventiva escussione del debitore principale e della divisione</w:t>
      </w:r>
      <w:r>
        <w:rPr>
          <w:sz w:val="24"/>
          <w:szCs w:val="24"/>
        </w:rPr>
        <w:t xml:space="preserve"> </w:t>
      </w:r>
      <w:r w:rsidRPr="00B61CA7">
        <w:rPr>
          <w:i/>
          <w:sz w:val="24"/>
          <w:szCs w:val="24"/>
        </w:rPr>
        <w:t>ex</w:t>
      </w:r>
      <w:r>
        <w:rPr>
          <w:sz w:val="24"/>
          <w:szCs w:val="24"/>
        </w:rPr>
        <w:t xml:space="preserve"> art.1947 c.c..</w:t>
      </w:r>
    </w:p>
    <w:p w:rsidR="00811D15" w:rsidRDefault="00BD2F28" w:rsidP="00811D15">
      <w:pPr>
        <w:numPr>
          <w:ilvl w:val="0"/>
          <w:numId w:val="2"/>
        </w:numPr>
        <w:jc w:val="both"/>
        <w:rPr>
          <w:sz w:val="24"/>
          <w:szCs w:val="24"/>
        </w:rPr>
      </w:pPr>
      <w:r w:rsidRPr="00485857">
        <w:rPr>
          <w:sz w:val="24"/>
          <w:szCs w:val="24"/>
        </w:rPr>
        <w:t xml:space="preserve">Il presente impegno resterà fermo ed operante, ogni e qualsiasi eccezione sin d’ora rimossa e nonostante ogni eventuale opposizione da parte della </w:t>
      </w:r>
      <w:r>
        <w:rPr>
          <w:sz w:val="24"/>
          <w:szCs w:val="24"/>
        </w:rPr>
        <w:t xml:space="preserve">Società </w:t>
      </w:r>
      <w:r w:rsidRPr="00485857">
        <w:rPr>
          <w:sz w:val="24"/>
          <w:szCs w:val="24"/>
        </w:rPr>
        <w:t xml:space="preserve">o qualsiasi controversia pendente sulla validità e/o efficacia delle obbligazioni assunte dalla </w:t>
      </w:r>
      <w:r>
        <w:rPr>
          <w:sz w:val="24"/>
          <w:szCs w:val="24"/>
        </w:rPr>
        <w:t xml:space="preserve">stessa </w:t>
      </w:r>
      <w:r w:rsidRPr="00485857">
        <w:rPr>
          <w:sz w:val="24"/>
          <w:szCs w:val="24"/>
        </w:rPr>
        <w:t xml:space="preserve">nei confronti di </w:t>
      </w:r>
      <w:r w:rsidRPr="00485857">
        <w:rPr>
          <w:sz w:val="24"/>
          <w:szCs w:val="24"/>
        </w:rPr>
        <w:lastRenderedPageBreak/>
        <w:t>S</w:t>
      </w:r>
      <w:r>
        <w:rPr>
          <w:sz w:val="24"/>
          <w:szCs w:val="24"/>
        </w:rPr>
        <w:t>AC</w:t>
      </w:r>
      <w:r w:rsidRPr="00485857">
        <w:rPr>
          <w:sz w:val="24"/>
          <w:szCs w:val="24"/>
        </w:rPr>
        <w:t xml:space="preserve"> e/o sulla sussistenza e/o esigibilità del credito di </w:t>
      </w:r>
      <w:r>
        <w:rPr>
          <w:sz w:val="24"/>
          <w:szCs w:val="24"/>
        </w:rPr>
        <w:t xml:space="preserve">quest’ultima </w:t>
      </w:r>
      <w:r w:rsidRPr="00485857">
        <w:rPr>
          <w:sz w:val="24"/>
          <w:szCs w:val="24"/>
        </w:rPr>
        <w:t>nei confronti della Società.</w:t>
      </w:r>
    </w:p>
    <w:p w:rsidR="00DB649A" w:rsidRDefault="00DB649A" w:rsidP="00D5256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L’efficacia della garanzia:</w:t>
      </w:r>
    </w:p>
    <w:p w:rsidR="00DB649A" w:rsidRDefault="00DB649A" w:rsidP="00DB649A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654E9">
        <w:rPr>
          <w:sz w:val="24"/>
          <w:szCs w:val="24"/>
        </w:rPr>
        <w:t xml:space="preserve"> </w:t>
      </w:r>
      <w:r w:rsidR="003F2FC7">
        <w:rPr>
          <w:sz w:val="24"/>
          <w:szCs w:val="24"/>
        </w:rPr>
        <w:t xml:space="preserve">decorre </w:t>
      </w:r>
      <w:r w:rsidR="00FA6440" w:rsidRPr="00811D15">
        <w:rPr>
          <w:sz w:val="24"/>
          <w:szCs w:val="24"/>
        </w:rPr>
        <w:t xml:space="preserve">dalla data </w:t>
      </w:r>
      <w:r w:rsidR="005F1C98">
        <w:rPr>
          <w:sz w:val="24"/>
          <w:szCs w:val="24"/>
        </w:rPr>
        <w:t>di presentazione dell’offerta</w:t>
      </w:r>
      <w:r>
        <w:rPr>
          <w:sz w:val="24"/>
          <w:szCs w:val="24"/>
        </w:rPr>
        <w:t>;</w:t>
      </w:r>
    </w:p>
    <w:p w:rsidR="00DB649A" w:rsidRDefault="00DB649A" w:rsidP="00DB649A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ha validità </w:t>
      </w:r>
      <w:r w:rsidR="00A654E9">
        <w:rPr>
          <w:sz w:val="24"/>
          <w:szCs w:val="24"/>
        </w:rPr>
        <w:t>e sino a</w:t>
      </w:r>
      <w:r w:rsidR="00475638">
        <w:rPr>
          <w:sz w:val="24"/>
          <w:szCs w:val="24"/>
        </w:rPr>
        <w:t xml:space="preserve"> 180 giorni </w:t>
      </w:r>
      <w:r>
        <w:rPr>
          <w:sz w:val="24"/>
          <w:szCs w:val="24"/>
        </w:rPr>
        <w:t>a partire dalla d</w:t>
      </w:r>
      <w:r w:rsidR="00475638">
        <w:rPr>
          <w:sz w:val="24"/>
          <w:szCs w:val="24"/>
        </w:rPr>
        <w:t>ata</w:t>
      </w:r>
      <w:r>
        <w:rPr>
          <w:sz w:val="24"/>
          <w:szCs w:val="24"/>
        </w:rPr>
        <w:t xml:space="preserve"> sopraindicata</w:t>
      </w:r>
      <w:r w:rsidR="008E194A">
        <w:rPr>
          <w:sz w:val="24"/>
          <w:szCs w:val="24"/>
        </w:rPr>
        <w:t>;</w:t>
      </w:r>
      <w:r>
        <w:rPr>
          <w:sz w:val="24"/>
          <w:szCs w:val="24"/>
        </w:rPr>
        <w:t xml:space="preserve"> inoltre la Banca s’impegna a rinnovare la garanzia, per tutta la durata della procedura, nel caso in cui al momento della scadenza non sia intervenuta l’aggiudicazione</w:t>
      </w:r>
      <w:r w:rsidR="0008758B">
        <w:rPr>
          <w:sz w:val="24"/>
          <w:szCs w:val="24"/>
        </w:rPr>
        <w:t xml:space="preserve"> definitiva, su richiesta di SAC</w:t>
      </w:r>
      <w:r w:rsidR="003F2FC7">
        <w:rPr>
          <w:sz w:val="24"/>
          <w:szCs w:val="24"/>
        </w:rPr>
        <w:t>;</w:t>
      </w:r>
    </w:p>
    <w:p w:rsidR="00D52564" w:rsidRDefault="003F2FC7" w:rsidP="00DB649A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cessa automaticamente, </w:t>
      </w:r>
      <w:r w:rsidR="00BF1D02">
        <w:rPr>
          <w:sz w:val="24"/>
          <w:szCs w:val="24"/>
        </w:rPr>
        <w:t xml:space="preserve">nel caso in cui </w:t>
      </w:r>
      <w:r w:rsidR="001446DE">
        <w:rPr>
          <w:sz w:val="24"/>
          <w:szCs w:val="24"/>
        </w:rPr>
        <w:t>la Soc</w:t>
      </w:r>
      <w:r w:rsidR="00BF1D02">
        <w:rPr>
          <w:sz w:val="24"/>
          <w:szCs w:val="24"/>
        </w:rPr>
        <w:t>ietà non risulti aggiudicataria</w:t>
      </w:r>
      <w:r w:rsidR="006F7AED">
        <w:rPr>
          <w:sz w:val="24"/>
          <w:szCs w:val="24"/>
        </w:rPr>
        <w:t xml:space="preserve"> della procedura</w:t>
      </w:r>
      <w:r w:rsidR="001446DE">
        <w:rPr>
          <w:sz w:val="24"/>
          <w:szCs w:val="24"/>
        </w:rPr>
        <w:t xml:space="preserve"> </w:t>
      </w:r>
      <w:r w:rsidR="00FA6440" w:rsidRPr="005F1C98">
        <w:rPr>
          <w:sz w:val="24"/>
          <w:szCs w:val="24"/>
        </w:rPr>
        <w:t>o</w:t>
      </w:r>
      <w:r w:rsidR="00AF1BF0">
        <w:rPr>
          <w:sz w:val="24"/>
          <w:szCs w:val="24"/>
        </w:rPr>
        <w:t>vvero</w:t>
      </w:r>
      <w:r w:rsidR="00FA6440" w:rsidRPr="005F1C98">
        <w:rPr>
          <w:sz w:val="24"/>
          <w:szCs w:val="24"/>
        </w:rPr>
        <w:t xml:space="preserve"> al</w:t>
      </w:r>
      <w:r w:rsidR="00C737BE" w:rsidRPr="005F1C98">
        <w:rPr>
          <w:sz w:val="24"/>
          <w:szCs w:val="24"/>
        </w:rPr>
        <w:t xml:space="preserve">la data di </w:t>
      </w:r>
      <w:r w:rsidR="00FA6440" w:rsidRPr="005F1C98">
        <w:rPr>
          <w:sz w:val="24"/>
          <w:szCs w:val="24"/>
        </w:rPr>
        <w:t>sottoscrizione</w:t>
      </w:r>
      <w:r w:rsidR="00D52564">
        <w:rPr>
          <w:sz w:val="24"/>
          <w:szCs w:val="24"/>
        </w:rPr>
        <w:t>, da parte</w:t>
      </w:r>
      <w:r w:rsidR="006F7AED">
        <w:rPr>
          <w:sz w:val="24"/>
          <w:szCs w:val="24"/>
        </w:rPr>
        <w:t xml:space="preserve"> della stessa</w:t>
      </w:r>
      <w:r w:rsidR="00D52564">
        <w:rPr>
          <w:sz w:val="24"/>
          <w:szCs w:val="24"/>
        </w:rPr>
        <w:t>,</w:t>
      </w:r>
      <w:r w:rsidR="00FA6440" w:rsidRPr="005F1C98">
        <w:rPr>
          <w:sz w:val="24"/>
          <w:szCs w:val="24"/>
        </w:rPr>
        <w:t xml:space="preserve"> della Convenzione </w:t>
      </w:r>
      <w:r w:rsidR="00C737BE" w:rsidRPr="005F1C98">
        <w:rPr>
          <w:sz w:val="24"/>
          <w:szCs w:val="24"/>
        </w:rPr>
        <w:t xml:space="preserve">di subconcessione di spazi relativa al </w:t>
      </w:r>
      <w:r w:rsidR="00B85FA7">
        <w:rPr>
          <w:sz w:val="24"/>
          <w:szCs w:val="24"/>
        </w:rPr>
        <w:t xml:space="preserve">lotto </w:t>
      </w:r>
      <w:proofErr w:type="gramStart"/>
      <w:r w:rsidR="00B85FA7">
        <w:rPr>
          <w:sz w:val="24"/>
          <w:szCs w:val="24"/>
        </w:rPr>
        <w:t>1.1</w:t>
      </w:r>
      <w:r w:rsidR="006B43B0">
        <w:rPr>
          <w:sz w:val="24"/>
          <w:szCs w:val="24"/>
        </w:rPr>
        <w:t>.</w:t>
      </w:r>
      <w:r w:rsidR="00FC4073">
        <w:rPr>
          <w:sz w:val="24"/>
          <w:szCs w:val="24"/>
        </w:rPr>
        <w:t>,</w:t>
      </w:r>
      <w:proofErr w:type="gramEnd"/>
      <w:r w:rsidR="00FC4073">
        <w:rPr>
          <w:sz w:val="24"/>
          <w:szCs w:val="24"/>
        </w:rPr>
        <w:t xml:space="preserve"> </w:t>
      </w:r>
      <w:r w:rsidR="0042649E">
        <w:rPr>
          <w:sz w:val="24"/>
          <w:szCs w:val="24"/>
        </w:rPr>
        <w:t>allor</w:t>
      </w:r>
      <w:r w:rsidR="008E194A">
        <w:rPr>
          <w:sz w:val="24"/>
          <w:szCs w:val="24"/>
        </w:rPr>
        <w:t>quando verrà consegnata la fideiussione definitiva</w:t>
      </w:r>
      <w:r w:rsidR="00806F93">
        <w:rPr>
          <w:sz w:val="24"/>
          <w:szCs w:val="24"/>
        </w:rPr>
        <w:t>.</w:t>
      </w:r>
    </w:p>
    <w:p w:rsidR="00D52564" w:rsidRPr="00D52564" w:rsidRDefault="00D52564" w:rsidP="00D52564">
      <w:pPr>
        <w:numPr>
          <w:ilvl w:val="0"/>
          <w:numId w:val="2"/>
        </w:numPr>
        <w:jc w:val="both"/>
        <w:rPr>
          <w:sz w:val="24"/>
          <w:szCs w:val="24"/>
        </w:rPr>
      </w:pPr>
      <w:r w:rsidRPr="00D52564">
        <w:rPr>
          <w:sz w:val="24"/>
          <w:szCs w:val="24"/>
        </w:rPr>
        <w:t xml:space="preserve">La liberazione </w:t>
      </w:r>
      <w:r w:rsidR="0064142B">
        <w:rPr>
          <w:sz w:val="24"/>
          <w:szCs w:val="24"/>
        </w:rPr>
        <w:t>da</w:t>
      </w:r>
      <w:r w:rsidRPr="00D52564">
        <w:rPr>
          <w:sz w:val="24"/>
          <w:szCs w:val="24"/>
        </w:rPr>
        <w:t xml:space="preserve">lla </w:t>
      </w:r>
      <w:r w:rsidR="006F7AED">
        <w:rPr>
          <w:sz w:val="24"/>
          <w:szCs w:val="24"/>
        </w:rPr>
        <w:t xml:space="preserve">presente </w:t>
      </w:r>
      <w:r w:rsidRPr="00D52564">
        <w:rPr>
          <w:sz w:val="24"/>
          <w:szCs w:val="24"/>
        </w:rPr>
        <w:t xml:space="preserve">garanzia può aver luogo </w:t>
      </w:r>
      <w:r w:rsidR="00E872F7">
        <w:rPr>
          <w:sz w:val="24"/>
          <w:szCs w:val="24"/>
        </w:rPr>
        <w:t xml:space="preserve">mediante </w:t>
      </w:r>
      <w:r w:rsidRPr="00D52564">
        <w:rPr>
          <w:sz w:val="24"/>
          <w:szCs w:val="24"/>
        </w:rPr>
        <w:t>la restituzione dell’originale</w:t>
      </w:r>
      <w:r w:rsidR="0064142B">
        <w:rPr>
          <w:sz w:val="24"/>
          <w:szCs w:val="24"/>
        </w:rPr>
        <w:t xml:space="preserve"> alla Banca</w:t>
      </w:r>
      <w:r w:rsidRPr="00D52564">
        <w:rPr>
          <w:sz w:val="24"/>
          <w:szCs w:val="24"/>
        </w:rPr>
        <w:t xml:space="preserve"> ovvero mediante comunicazione di svincolo</w:t>
      </w:r>
      <w:r w:rsidR="0064142B">
        <w:rPr>
          <w:sz w:val="24"/>
          <w:szCs w:val="24"/>
        </w:rPr>
        <w:t xml:space="preserve"> </w:t>
      </w:r>
      <w:r w:rsidRPr="00D52564">
        <w:rPr>
          <w:sz w:val="24"/>
          <w:szCs w:val="24"/>
        </w:rPr>
        <w:t xml:space="preserve">inviata </w:t>
      </w:r>
      <w:r w:rsidR="006F7AED">
        <w:rPr>
          <w:sz w:val="24"/>
          <w:szCs w:val="24"/>
        </w:rPr>
        <w:t>d</w:t>
      </w:r>
      <w:r w:rsidR="00BF1D02">
        <w:rPr>
          <w:sz w:val="24"/>
          <w:szCs w:val="24"/>
        </w:rPr>
        <w:t xml:space="preserve">a </w:t>
      </w:r>
      <w:r w:rsidR="00BF1D02" w:rsidRPr="00D52564">
        <w:rPr>
          <w:sz w:val="24"/>
          <w:szCs w:val="24"/>
        </w:rPr>
        <w:t>SAC</w:t>
      </w:r>
      <w:r w:rsidR="00BF1D02">
        <w:rPr>
          <w:sz w:val="24"/>
          <w:szCs w:val="24"/>
        </w:rPr>
        <w:t>,</w:t>
      </w:r>
      <w:r w:rsidRPr="00D52564">
        <w:rPr>
          <w:sz w:val="24"/>
          <w:szCs w:val="24"/>
        </w:rPr>
        <w:t xml:space="preserve"> con le modalità di cui al precedente art. 2.  </w:t>
      </w:r>
    </w:p>
    <w:p w:rsidR="00BD2F28" w:rsidRPr="00611A00" w:rsidRDefault="00BD2F28" w:rsidP="00611A00">
      <w:pPr>
        <w:numPr>
          <w:ilvl w:val="0"/>
          <w:numId w:val="2"/>
        </w:numPr>
        <w:jc w:val="both"/>
        <w:rPr>
          <w:sz w:val="24"/>
          <w:szCs w:val="24"/>
        </w:rPr>
      </w:pPr>
      <w:r w:rsidRPr="00611A00">
        <w:rPr>
          <w:sz w:val="24"/>
          <w:szCs w:val="24"/>
        </w:rPr>
        <w:t>La presente garanzia si intende disciplinata dalla Legge italiana e, conseguentemente, le parti stabiliscono, con riferimento ad eventuali controversie circa l’interpretazione, l’applicazione e/o esecuzione della presente garanzia, la competenza esclusiva del Foro di Catania.</w:t>
      </w:r>
    </w:p>
    <w:p w:rsidR="00BD2F28" w:rsidRDefault="00BD2F28" w:rsidP="00BD2F28">
      <w:pPr>
        <w:ind w:left="283"/>
        <w:jc w:val="both"/>
        <w:rPr>
          <w:sz w:val="24"/>
          <w:szCs w:val="24"/>
        </w:rPr>
      </w:pPr>
    </w:p>
    <w:p w:rsidR="00BD2F28" w:rsidRPr="00485857" w:rsidRDefault="00BD2F28" w:rsidP="00BD2F28">
      <w:pPr>
        <w:ind w:left="283"/>
        <w:jc w:val="both"/>
        <w:rPr>
          <w:sz w:val="24"/>
          <w:szCs w:val="24"/>
        </w:rPr>
      </w:pPr>
      <w:r w:rsidRPr="00485857">
        <w:rPr>
          <w:sz w:val="24"/>
          <w:szCs w:val="24"/>
        </w:rPr>
        <w:t>Luogo e data</w:t>
      </w:r>
    </w:p>
    <w:p w:rsidR="00BD2F28" w:rsidRDefault="00BD2F28" w:rsidP="00BD2F28">
      <w:pPr>
        <w:jc w:val="both"/>
        <w:rPr>
          <w:sz w:val="24"/>
          <w:szCs w:val="24"/>
        </w:rPr>
      </w:pPr>
    </w:p>
    <w:p w:rsidR="00BD2F28" w:rsidRDefault="00BD2F28" w:rsidP="00BD2F2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D2F28" w:rsidRPr="00485857" w:rsidRDefault="00BD2F28" w:rsidP="00BD2F2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:rsidR="00964214" w:rsidRDefault="00964214"/>
    <w:sectPr w:rsidR="00964214" w:rsidSect="00BD2F28">
      <w:headerReference w:type="default" r:id="rId7"/>
      <w:footerReference w:type="default" r:id="rId8"/>
      <w:footerReference w:type="first" r:id="rId9"/>
      <w:pgSz w:w="11907" w:h="16840" w:code="9"/>
      <w:pgMar w:top="2269" w:right="1440" w:bottom="737" w:left="1440" w:header="1191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8E0" w:rsidRDefault="002F38E0">
      <w:pPr>
        <w:spacing w:line="240" w:lineRule="auto"/>
      </w:pPr>
      <w:r>
        <w:separator/>
      </w:r>
    </w:p>
  </w:endnote>
  <w:endnote w:type="continuationSeparator" w:id="0">
    <w:p w:rsidR="002F38E0" w:rsidRDefault="002F3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98E" w:rsidRDefault="00B82841">
    <w:pPr>
      <w:pStyle w:val="Pidipagina"/>
      <w:jc w:val="center"/>
      <w:rPr>
        <w:lang w:val="nl-NL"/>
      </w:rPr>
    </w:pPr>
    <w:bookmarkStart w:id="1" w:name="Logo2nd"/>
    <w:bookmarkEnd w:id="1"/>
    <w:r>
      <w:rPr>
        <w:lang w:val="nl-NL"/>
      </w:rPr>
      <w:t xml:space="preserve">-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FF41A7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98E" w:rsidRDefault="00B82841">
    <w:pPr>
      <w:rPr>
        <w:lang w:val="nl-NL"/>
      </w:rPr>
    </w:pPr>
    <w:r>
      <w:rPr>
        <w:lang w:val="nl-N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8E0" w:rsidRDefault="002F38E0">
      <w:pPr>
        <w:spacing w:line="240" w:lineRule="auto"/>
      </w:pPr>
      <w:r>
        <w:separator/>
      </w:r>
    </w:p>
  </w:footnote>
  <w:footnote w:type="continuationSeparator" w:id="0">
    <w:p w:rsidR="002F38E0" w:rsidRDefault="002F3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98E" w:rsidRDefault="00B82841">
    <w:pPr>
      <w:pStyle w:val="Intestazione"/>
      <w:jc w:val="right"/>
      <w:rPr>
        <w:lang w:val="nl-NL"/>
      </w:rPr>
    </w:pPr>
    <w:r>
      <w:rPr>
        <w:b/>
        <w:lang w:val="nl-NL"/>
      </w:rPr>
      <w:t>Bozza fideiussione S A C s.p.a.</w:t>
    </w:r>
    <w:r>
      <w:rPr>
        <w:lang w:val="nl-NL"/>
      </w:rPr>
      <w:t xml:space="preserve"> </w:t>
    </w:r>
  </w:p>
  <w:p w:rsidR="0033398E" w:rsidRDefault="002F38E0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23E8"/>
    <w:multiLevelType w:val="hybridMultilevel"/>
    <w:tmpl w:val="8ACAF6C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C0C94"/>
    <w:multiLevelType w:val="singleLevel"/>
    <w:tmpl w:val="14600BB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36A93970"/>
    <w:multiLevelType w:val="hybridMultilevel"/>
    <w:tmpl w:val="83782DBE"/>
    <w:lvl w:ilvl="0" w:tplc="74BCD0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6920CB4"/>
    <w:multiLevelType w:val="multilevel"/>
    <w:tmpl w:val="A58A1CB6"/>
    <w:lvl w:ilvl="0">
      <w:start w:val="1"/>
      <w:numFmt w:val="upperLetter"/>
      <w:lvlText w:val="%1."/>
      <w:lvlJc w:val="left"/>
      <w:pPr>
        <w:tabs>
          <w:tab w:val="num" w:pos="360"/>
        </w:tabs>
        <w:ind w:left="283" w:hanging="283"/>
      </w:pPr>
    </w:lvl>
    <w:lvl w:ilvl="1">
      <w:start w:val="3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1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28"/>
    <w:rsid w:val="00054CB9"/>
    <w:rsid w:val="000847C6"/>
    <w:rsid w:val="0008758B"/>
    <w:rsid w:val="001446DE"/>
    <w:rsid w:val="001C6ABC"/>
    <w:rsid w:val="001F09A0"/>
    <w:rsid w:val="00235F42"/>
    <w:rsid w:val="00247C4C"/>
    <w:rsid w:val="00290189"/>
    <w:rsid w:val="002C706F"/>
    <w:rsid w:val="002F38E0"/>
    <w:rsid w:val="003F2FC7"/>
    <w:rsid w:val="0042649E"/>
    <w:rsid w:val="00475638"/>
    <w:rsid w:val="004F7609"/>
    <w:rsid w:val="00555B80"/>
    <w:rsid w:val="005F1C98"/>
    <w:rsid w:val="00611A00"/>
    <w:rsid w:val="0064142B"/>
    <w:rsid w:val="00685CC8"/>
    <w:rsid w:val="006B43B0"/>
    <w:rsid w:val="006F7AED"/>
    <w:rsid w:val="00731FA6"/>
    <w:rsid w:val="00753346"/>
    <w:rsid w:val="007E44DC"/>
    <w:rsid w:val="00806F93"/>
    <w:rsid w:val="00811D15"/>
    <w:rsid w:val="0084157F"/>
    <w:rsid w:val="008D7BA7"/>
    <w:rsid w:val="008E194A"/>
    <w:rsid w:val="008E1AE8"/>
    <w:rsid w:val="0090696D"/>
    <w:rsid w:val="00964214"/>
    <w:rsid w:val="00A654E9"/>
    <w:rsid w:val="00AF1BF0"/>
    <w:rsid w:val="00AF7745"/>
    <w:rsid w:val="00B0405A"/>
    <w:rsid w:val="00B14081"/>
    <w:rsid w:val="00B82841"/>
    <w:rsid w:val="00B85FA7"/>
    <w:rsid w:val="00BD2F28"/>
    <w:rsid w:val="00BF1D02"/>
    <w:rsid w:val="00C126E7"/>
    <w:rsid w:val="00C737BE"/>
    <w:rsid w:val="00D11641"/>
    <w:rsid w:val="00D52564"/>
    <w:rsid w:val="00DB649A"/>
    <w:rsid w:val="00E872F7"/>
    <w:rsid w:val="00FA6440"/>
    <w:rsid w:val="00FC4073"/>
    <w:rsid w:val="00F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EEEDF-F106-43A5-8312-1F62B711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F28"/>
    <w:pPr>
      <w:tabs>
        <w:tab w:val="left" w:pos="1134"/>
      </w:tabs>
      <w:spacing w:after="0" w:line="280" w:lineRule="atLeast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D2F28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D2F28"/>
    <w:rPr>
      <w:rFonts w:ascii="Times New Roman" w:eastAsia="Times New Roman" w:hAnsi="Times New Roman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rsid w:val="00BD2F28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rsid w:val="00BD2F28"/>
    <w:rPr>
      <w:rFonts w:ascii="Times New Roman" w:eastAsia="Times New Roman" w:hAnsi="Times New Roman" w:cs="Times New Roman"/>
      <w:szCs w:val="20"/>
      <w:lang w:eastAsia="it-IT"/>
    </w:rPr>
  </w:style>
  <w:style w:type="character" w:styleId="Numeropagina">
    <w:name w:val="page number"/>
    <w:basedOn w:val="Carpredefinitoparagrafo"/>
    <w:rsid w:val="00BD2F28"/>
  </w:style>
  <w:style w:type="paragraph" w:styleId="Paragrafoelenco">
    <w:name w:val="List Paragraph"/>
    <w:basedOn w:val="Normale"/>
    <w:uiPriority w:val="34"/>
    <w:qFormat/>
    <w:rsid w:val="00235F42"/>
    <w:pPr>
      <w:ind w:left="720"/>
      <w:contextualSpacing/>
    </w:pPr>
  </w:style>
  <w:style w:type="paragraph" w:customStyle="1" w:styleId="provvr01">
    <w:name w:val="provv_r01"/>
    <w:basedOn w:val="Normale"/>
    <w:rsid w:val="00685CC8"/>
    <w:pPr>
      <w:tabs>
        <w:tab w:val="clear" w:pos="1134"/>
      </w:tabs>
      <w:spacing w:before="100" w:beforeAutospacing="1" w:after="100" w:afterAutospacing="1" w:line="240" w:lineRule="auto"/>
      <w:jc w:val="both"/>
    </w:pPr>
    <w:rPr>
      <w:rFonts w:ascii="Verdana" w:hAnsi="Verdana" w:cs="Verdana"/>
      <w:sz w:val="24"/>
      <w:szCs w:val="24"/>
    </w:rPr>
  </w:style>
  <w:style w:type="paragraph" w:customStyle="1" w:styleId="provvr11">
    <w:name w:val="provv_r11"/>
    <w:basedOn w:val="Normale"/>
    <w:rsid w:val="00685CC8"/>
    <w:pPr>
      <w:tabs>
        <w:tab w:val="clear" w:pos="1134"/>
      </w:tabs>
      <w:spacing w:before="100" w:beforeAutospacing="1" w:after="100" w:afterAutospacing="1" w:line="240" w:lineRule="auto"/>
      <w:ind w:firstLine="400"/>
      <w:jc w:val="both"/>
    </w:pPr>
    <w:rPr>
      <w:rFonts w:ascii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7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Russo</dc:creator>
  <cp:lastModifiedBy>Veronica Golino</cp:lastModifiedBy>
  <cp:revision>2</cp:revision>
  <cp:lastPrinted>2020-01-30T15:54:00Z</cp:lastPrinted>
  <dcterms:created xsi:type="dcterms:W3CDTF">2020-02-04T10:13:00Z</dcterms:created>
  <dcterms:modified xsi:type="dcterms:W3CDTF">2020-02-04T10:13:00Z</dcterms:modified>
</cp:coreProperties>
</file>